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3F25" w:rsidRDefault="00023B6F">
      <w:r w:rsidRPr="00E71DD6">
        <w:rPr>
          <w:b/>
          <w:bCs/>
        </w:rPr>
        <w:t>DATE:</w:t>
      </w:r>
      <w:r w:rsidRPr="00E71DD6">
        <w:rPr>
          <w:b/>
          <w:bCs/>
        </w:rPr>
        <w:tab/>
      </w:r>
      <w:r>
        <w:tab/>
        <w:t>Tuesday, January 3, 2023</w:t>
      </w:r>
    </w:p>
    <w:p w:rsidR="00023B6F" w:rsidRDefault="00023B6F">
      <w:r w:rsidRPr="00E71DD6">
        <w:rPr>
          <w:b/>
          <w:bCs/>
        </w:rPr>
        <w:t>TIME:</w:t>
      </w:r>
      <w:r>
        <w:tab/>
      </w:r>
      <w:r>
        <w:tab/>
        <w:t>7:00 PM</w:t>
      </w:r>
    </w:p>
    <w:p w:rsidR="00023B6F" w:rsidRDefault="00023B6F">
      <w:r w:rsidRPr="00E71DD6">
        <w:rPr>
          <w:b/>
          <w:bCs/>
        </w:rPr>
        <w:t>PLACE:</w:t>
      </w:r>
      <w:r>
        <w:t xml:space="preserve"> </w:t>
      </w:r>
      <w:r>
        <w:tab/>
      </w:r>
      <w:r>
        <w:tab/>
        <w:t>9 Township Rd., Tamaqua, PA</w:t>
      </w:r>
    </w:p>
    <w:p w:rsidR="00023B6F" w:rsidRDefault="00023B6F" w:rsidP="00023B6F">
      <w:pPr>
        <w:spacing w:after="0"/>
      </w:pPr>
      <w:r w:rsidRPr="00E71DD6">
        <w:rPr>
          <w:b/>
          <w:bCs/>
        </w:rPr>
        <w:t>ATTENDEES</w:t>
      </w:r>
      <w:r w:rsidR="00E71DD6">
        <w:rPr>
          <w:b/>
          <w:bCs/>
        </w:rPr>
        <w:t>:</w:t>
      </w:r>
      <w:r>
        <w:tab/>
        <w:t>Craig Wagner, Chairman</w:t>
      </w:r>
    </w:p>
    <w:p w:rsidR="00023B6F" w:rsidRDefault="00023B6F" w:rsidP="00023B6F">
      <w:pPr>
        <w:spacing w:after="0"/>
      </w:pPr>
      <w:r>
        <w:tab/>
      </w:r>
      <w:r>
        <w:tab/>
        <w:t>Kent Heisler, Vice Chairman</w:t>
      </w:r>
    </w:p>
    <w:p w:rsidR="00023B6F" w:rsidRDefault="00023B6F" w:rsidP="00023B6F">
      <w:pPr>
        <w:spacing w:after="0"/>
      </w:pPr>
      <w:r>
        <w:tab/>
      </w:r>
      <w:r>
        <w:tab/>
        <w:t>Matthew Koch</w:t>
      </w:r>
    </w:p>
    <w:p w:rsidR="00023B6F" w:rsidRDefault="00023B6F" w:rsidP="00023B6F">
      <w:pPr>
        <w:spacing w:after="0"/>
      </w:pPr>
    </w:p>
    <w:p w:rsidR="00023B6F" w:rsidRDefault="00023B6F" w:rsidP="00023B6F">
      <w:pPr>
        <w:spacing w:after="0"/>
      </w:pPr>
      <w:r w:rsidRPr="00E71DD6">
        <w:rPr>
          <w:b/>
          <w:bCs/>
        </w:rPr>
        <w:t>OTHER</w:t>
      </w:r>
      <w:r w:rsidR="00E71DD6">
        <w:rPr>
          <w:b/>
          <w:bCs/>
        </w:rPr>
        <w:t>:</w:t>
      </w:r>
      <w:r w:rsidR="00E71DD6">
        <w:rPr>
          <w:b/>
          <w:bCs/>
        </w:rPr>
        <w:tab/>
      </w:r>
      <w:r>
        <w:tab/>
        <w:t>Chad Felty, Road Master</w:t>
      </w:r>
    </w:p>
    <w:p w:rsidR="00023B6F" w:rsidRDefault="00023B6F" w:rsidP="00023B6F">
      <w:pPr>
        <w:spacing w:after="0"/>
      </w:pPr>
      <w:r>
        <w:tab/>
      </w:r>
      <w:r>
        <w:tab/>
        <w:t>Ann Ostergaard, Secretary</w:t>
      </w:r>
    </w:p>
    <w:p w:rsidR="00023B6F" w:rsidRDefault="00023B6F" w:rsidP="00023B6F">
      <w:pPr>
        <w:spacing w:after="0"/>
      </w:pPr>
    </w:p>
    <w:p w:rsidR="00023B6F" w:rsidRDefault="00023B6F" w:rsidP="00023B6F">
      <w:pPr>
        <w:spacing w:after="0"/>
      </w:pPr>
      <w:r w:rsidRPr="00E71DD6">
        <w:rPr>
          <w:b/>
          <w:bCs/>
        </w:rPr>
        <w:t>PUBLIC COMMENT</w:t>
      </w:r>
      <w:r>
        <w:t>:  No public comment.  Craig did swear in newly appointed fire police for the 2023 year.  They were Donald Houser, Jr., Elizabeth Martins, Randy Clouser, Jr., and Chad Felty.</w:t>
      </w:r>
    </w:p>
    <w:p w:rsidR="00023B6F" w:rsidRDefault="00023B6F" w:rsidP="00023B6F">
      <w:pPr>
        <w:spacing w:after="0"/>
      </w:pPr>
    </w:p>
    <w:p w:rsidR="00023B6F" w:rsidRDefault="00023B6F" w:rsidP="00023B6F">
      <w:pPr>
        <w:spacing w:after="0"/>
      </w:pPr>
      <w:r>
        <w:t xml:space="preserve">The supervisors went into executive session at 7:10pm to discuss </w:t>
      </w:r>
      <w:r w:rsidR="001410B8">
        <w:t>personnel</w:t>
      </w:r>
      <w:r>
        <w:t xml:space="preserve"> issues.  The meeting resumed at 7:20 pm.  </w:t>
      </w:r>
    </w:p>
    <w:p w:rsidR="00023B6F" w:rsidRDefault="00023B6F" w:rsidP="00023B6F">
      <w:pPr>
        <w:spacing w:after="0"/>
      </w:pPr>
    </w:p>
    <w:p w:rsidR="00023B6F" w:rsidRDefault="00023B6F" w:rsidP="00023B6F">
      <w:pPr>
        <w:spacing w:after="0"/>
      </w:pPr>
      <w:r w:rsidRPr="00E71DD6">
        <w:rPr>
          <w:b/>
          <w:bCs/>
        </w:rPr>
        <w:t>MINUTE</w:t>
      </w:r>
      <w:r>
        <w:t xml:space="preserve">S:  </w:t>
      </w:r>
      <w:r w:rsidR="00D1558D">
        <w:t xml:space="preserve">Kent Heisler made a motion and Craig Wagner seconded it to approve the December 1, 2022 meeting minutes.  Motion carried.  Craig Wagner made a motion and Matthew Koch seconded it to approve the December 28, 2022 meeting minutes.  Motion carried. </w:t>
      </w:r>
    </w:p>
    <w:p w:rsidR="00D1558D" w:rsidRDefault="00D1558D" w:rsidP="00023B6F">
      <w:pPr>
        <w:spacing w:after="0"/>
      </w:pPr>
    </w:p>
    <w:p w:rsidR="00D1558D" w:rsidRDefault="00D1558D" w:rsidP="00023B6F">
      <w:pPr>
        <w:spacing w:after="0"/>
      </w:pPr>
      <w:r w:rsidRPr="00E71DD6">
        <w:rPr>
          <w:b/>
          <w:bCs/>
        </w:rPr>
        <w:t>TREASURER REPORT:</w:t>
      </w:r>
      <w:r>
        <w:t xml:space="preserve">  Craig Wagner made a motion and Kent Heisler seconded to approve the November 30, 2022 Treasurer’s report.  Motion carried.  Craig Wagner made a motion and Matthew Koch seconded it to approve the December bills to be paid January 3.  Motion carried.  </w:t>
      </w:r>
    </w:p>
    <w:p w:rsidR="001410B8" w:rsidRDefault="001410B8" w:rsidP="00023B6F">
      <w:pPr>
        <w:spacing w:after="0"/>
      </w:pPr>
    </w:p>
    <w:p w:rsidR="001410B8" w:rsidRDefault="001410B8" w:rsidP="00023B6F">
      <w:pPr>
        <w:spacing w:after="0"/>
      </w:pPr>
      <w:r w:rsidRPr="00E71DD6">
        <w:rPr>
          <w:b/>
          <w:bCs/>
        </w:rPr>
        <w:t>ROAD MASTER REPORT</w:t>
      </w:r>
      <w:r>
        <w:t xml:space="preserve">:  Chad gave the roadmaster’s report.  The steel bridge on Cold Run Road has been fixed.  The ’97 plow is finished.  There is 900 gallon of fuel in stock. The salt contract for next season is due March 15.  He will assess the amount we have on hand mid to late February.  He will be renting a dip witch to dig the electrical line to the pavilion which is going to be replaced.  </w:t>
      </w:r>
    </w:p>
    <w:p w:rsidR="001410B8" w:rsidRDefault="001410B8" w:rsidP="00023B6F">
      <w:pPr>
        <w:spacing w:after="0"/>
      </w:pPr>
    </w:p>
    <w:p w:rsidR="001410B8" w:rsidRDefault="001410B8" w:rsidP="00023B6F">
      <w:pPr>
        <w:spacing w:after="0"/>
      </w:pPr>
      <w:r w:rsidRPr="00E71DD6">
        <w:rPr>
          <w:b/>
          <w:bCs/>
        </w:rPr>
        <w:t>POLICE REPORT</w:t>
      </w:r>
      <w:r>
        <w:t xml:space="preserve">:  No police report.  The supervisors would like an inventory list of equipment for the police department.  </w:t>
      </w:r>
    </w:p>
    <w:p w:rsidR="001410B8" w:rsidRDefault="001410B8" w:rsidP="00023B6F">
      <w:pPr>
        <w:spacing w:after="0"/>
      </w:pPr>
    </w:p>
    <w:p w:rsidR="001410B8" w:rsidRDefault="001410B8" w:rsidP="00023B6F">
      <w:pPr>
        <w:spacing w:after="0"/>
      </w:pPr>
      <w:r w:rsidRPr="00E71DD6">
        <w:rPr>
          <w:b/>
          <w:bCs/>
        </w:rPr>
        <w:t>ASSISTANT ZONING REPORT</w:t>
      </w:r>
      <w:r>
        <w:t>:  Ann gave the assistant zoning report.</w:t>
      </w:r>
    </w:p>
    <w:p w:rsidR="001410B8" w:rsidRDefault="001410B8" w:rsidP="00023B6F">
      <w:pPr>
        <w:spacing w:after="0"/>
      </w:pPr>
    </w:p>
    <w:p w:rsidR="001410B8" w:rsidRDefault="001410B8" w:rsidP="00023B6F">
      <w:pPr>
        <w:spacing w:after="0"/>
      </w:pPr>
      <w:r w:rsidRPr="00E71DD6">
        <w:rPr>
          <w:b/>
          <w:bCs/>
        </w:rPr>
        <w:t>ENGINEERING REPORT</w:t>
      </w:r>
      <w:r>
        <w:t>:  No report.</w:t>
      </w:r>
    </w:p>
    <w:p w:rsidR="00E71DD6" w:rsidRDefault="00E71DD6" w:rsidP="00023B6F">
      <w:pPr>
        <w:spacing w:after="0"/>
      </w:pPr>
    </w:p>
    <w:p w:rsidR="001410B8" w:rsidRDefault="001410B8" w:rsidP="00023B6F">
      <w:pPr>
        <w:spacing w:after="0"/>
      </w:pPr>
      <w:r w:rsidRPr="00E71DD6">
        <w:rPr>
          <w:b/>
          <w:bCs/>
        </w:rPr>
        <w:t>PLANNING REPORT</w:t>
      </w:r>
      <w:r>
        <w:t>:  No report.</w:t>
      </w:r>
    </w:p>
    <w:p w:rsidR="00E71DD6" w:rsidRDefault="00E71DD6" w:rsidP="00023B6F">
      <w:pPr>
        <w:spacing w:after="0"/>
      </w:pPr>
    </w:p>
    <w:p w:rsidR="001410B8" w:rsidRDefault="001410B8" w:rsidP="00023B6F">
      <w:pPr>
        <w:spacing w:after="0"/>
      </w:pPr>
      <w:r w:rsidRPr="00E71DD6">
        <w:rPr>
          <w:b/>
          <w:bCs/>
        </w:rPr>
        <w:t>SOLICITOR REPORT</w:t>
      </w:r>
      <w:r>
        <w:t>:  No report.</w:t>
      </w:r>
    </w:p>
    <w:p w:rsidR="00E71DD6" w:rsidRDefault="00E71DD6" w:rsidP="00023B6F">
      <w:pPr>
        <w:spacing w:after="0"/>
      </w:pPr>
    </w:p>
    <w:p w:rsidR="001410B8" w:rsidRDefault="001410B8" w:rsidP="00023B6F">
      <w:pPr>
        <w:spacing w:after="0"/>
      </w:pPr>
      <w:r w:rsidRPr="00E71DD6">
        <w:rPr>
          <w:b/>
          <w:bCs/>
        </w:rPr>
        <w:lastRenderedPageBreak/>
        <w:t>PARK COMMISSION REPORT</w:t>
      </w:r>
      <w:r>
        <w:t>:  The first $25,000 was distributed by DCNR.  Plans for park are continuing with hopefully paving of basketball court and tennis court for early spring.</w:t>
      </w:r>
    </w:p>
    <w:p w:rsidR="00E71DD6" w:rsidRDefault="00E71DD6" w:rsidP="00023B6F">
      <w:pPr>
        <w:spacing w:after="0"/>
      </w:pPr>
    </w:p>
    <w:p w:rsidR="001410B8" w:rsidRDefault="001410B8" w:rsidP="00023B6F">
      <w:pPr>
        <w:spacing w:after="0"/>
      </w:pPr>
      <w:r w:rsidRPr="00E71DD6">
        <w:rPr>
          <w:b/>
          <w:bCs/>
        </w:rPr>
        <w:t>SEO REPORT</w:t>
      </w:r>
      <w:r>
        <w:t>:   No report.</w:t>
      </w:r>
    </w:p>
    <w:p w:rsidR="00E71DD6" w:rsidRDefault="00E71DD6" w:rsidP="00023B6F">
      <w:pPr>
        <w:spacing w:after="0"/>
      </w:pPr>
    </w:p>
    <w:p w:rsidR="001410B8" w:rsidRDefault="001410B8" w:rsidP="00023B6F">
      <w:pPr>
        <w:spacing w:after="0"/>
      </w:pPr>
      <w:r w:rsidRPr="00E71DD6">
        <w:rPr>
          <w:b/>
          <w:bCs/>
        </w:rPr>
        <w:t>TAX COLLECTOR REPORT</w:t>
      </w:r>
      <w:r>
        <w:t>:  Year end report not submitted as of meeting.</w:t>
      </w:r>
    </w:p>
    <w:p w:rsidR="00E71DD6" w:rsidRDefault="00E71DD6" w:rsidP="00023B6F">
      <w:pPr>
        <w:spacing w:after="0"/>
      </w:pPr>
    </w:p>
    <w:p w:rsidR="001410B8" w:rsidRDefault="001410B8" w:rsidP="00023B6F">
      <w:pPr>
        <w:spacing w:after="0"/>
      </w:pPr>
      <w:r w:rsidRPr="00E71DD6">
        <w:rPr>
          <w:b/>
          <w:bCs/>
        </w:rPr>
        <w:t>NEFC:</w:t>
      </w:r>
      <w:r>
        <w:t xml:space="preserve">  Chad gave report on Fire Company activity.</w:t>
      </w:r>
    </w:p>
    <w:p w:rsidR="001410B8" w:rsidRDefault="001410B8" w:rsidP="00023B6F">
      <w:pPr>
        <w:spacing w:after="0"/>
      </w:pPr>
    </w:p>
    <w:p w:rsidR="001410B8" w:rsidRDefault="001410B8" w:rsidP="00023B6F">
      <w:pPr>
        <w:spacing w:after="0"/>
      </w:pPr>
    </w:p>
    <w:p w:rsidR="001410B8" w:rsidRPr="00E71DD6" w:rsidRDefault="001410B8" w:rsidP="00023B6F">
      <w:pPr>
        <w:spacing w:after="0"/>
        <w:rPr>
          <w:b/>
          <w:bCs/>
        </w:rPr>
      </w:pPr>
      <w:r w:rsidRPr="00E71DD6">
        <w:rPr>
          <w:b/>
          <w:bCs/>
        </w:rPr>
        <w:t>NEW BUSINESS</w:t>
      </w:r>
    </w:p>
    <w:p w:rsidR="001410B8" w:rsidRDefault="001410B8" w:rsidP="001410B8">
      <w:pPr>
        <w:pStyle w:val="ListParagraph"/>
        <w:numPr>
          <w:ilvl w:val="0"/>
          <w:numId w:val="2"/>
        </w:numPr>
        <w:spacing w:after="0"/>
      </w:pPr>
      <w:r>
        <w:t xml:space="preserve">Craig Wagner made a motion and Kent Heisler seconded it to approve Ordinance 1-2023 setting supervisor wages at </w:t>
      </w:r>
      <w:r w:rsidR="00DA5289">
        <w:t>$1875.00 per year.  According to 2</w:t>
      </w:r>
      <w:r w:rsidR="00DA5289" w:rsidRPr="00DA5289">
        <w:rPr>
          <w:vertAlign w:val="superscript"/>
        </w:rPr>
        <w:t>nd</w:t>
      </w:r>
      <w:r w:rsidR="00DA5289">
        <w:t xml:space="preserve"> class township law, the change for each supervisor will take effect in each supervisor’s next elected term.  Motion carried.</w:t>
      </w:r>
    </w:p>
    <w:p w:rsidR="00DA5289" w:rsidRDefault="00DA5289" w:rsidP="001410B8">
      <w:pPr>
        <w:pStyle w:val="ListParagraph"/>
        <w:numPr>
          <w:ilvl w:val="0"/>
          <w:numId w:val="2"/>
        </w:numPr>
        <w:spacing w:after="0"/>
      </w:pPr>
      <w:r>
        <w:t>Craig Wagner made a motion and Kent Heisler seconded it to approve attendance of Chad Felty at the annual PSATS conference in April.  Motion carried.</w:t>
      </w:r>
    </w:p>
    <w:p w:rsidR="00DA5289" w:rsidRDefault="00DA5289" w:rsidP="001410B8">
      <w:pPr>
        <w:pStyle w:val="ListParagraph"/>
        <w:numPr>
          <w:ilvl w:val="0"/>
          <w:numId w:val="2"/>
        </w:numPr>
        <w:spacing w:after="0"/>
      </w:pPr>
      <w:r>
        <w:t xml:space="preserve">Craig Wagner made a motion and Matthew Koch seconded it to approve the list of planned fundraising activities for the NEFC for 2023.  Motion carried.  </w:t>
      </w:r>
    </w:p>
    <w:p w:rsidR="00DA5289" w:rsidRDefault="00DA5289" w:rsidP="001410B8">
      <w:pPr>
        <w:pStyle w:val="ListParagraph"/>
        <w:numPr>
          <w:ilvl w:val="0"/>
          <w:numId w:val="2"/>
        </w:numPr>
        <w:spacing w:after="0"/>
      </w:pPr>
      <w:r>
        <w:t xml:space="preserve">Chad will look into the availability of a truck purchase grant through DEP.  </w:t>
      </w:r>
    </w:p>
    <w:p w:rsidR="00DA5289" w:rsidRDefault="00DA5289" w:rsidP="00DA5289">
      <w:pPr>
        <w:spacing w:after="0"/>
      </w:pPr>
    </w:p>
    <w:p w:rsidR="00DA5289" w:rsidRDefault="00DA5289" w:rsidP="00DA5289">
      <w:pPr>
        <w:spacing w:after="0"/>
      </w:pPr>
      <w:r w:rsidRPr="00E71DD6">
        <w:rPr>
          <w:b/>
          <w:bCs/>
        </w:rPr>
        <w:t>CORRESPONDENCE:</w:t>
      </w:r>
      <w:r>
        <w:t xml:space="preserve">  Ann reviewed the correspondence file.</w:t>
      </w:r>
    </w:p>
    <w:p w:rsidR="00DA5289" w:rsidRDefault="00DA5289" w:rsidP="00DA5289">
      <w:pPr>
        <w:spacing w:after="0"/>
      </w:pPr>
    </w:p>
    <w:p w:rsidR="00DA5289" w:rsidRDefault="00DA5289" w:rsidP="00DA5289">
      <w:pPr>
        <w:spacing w:after="0"/>
      </w:pPr>
      <w:r>
        <w:t xml:space="preserve">No further business to discuss the board adjourned at 8:07pm.  Motion made by Craig Wagner and seconded by Matthew Koch.  Motion carried. </w:t>
      </w:r>
    </w:p>
    <w:p w:rsidR="00DA5289" w:rsidRDefault="00DA5289" w:rsidP="00DA5289">
      <w:pPr>
        <w:spacing w:after="0"/>
      </w:pPr>
    </w:p>
    <w:p w:rsidR="00DA5289" w:rsidRDefault="00DA5289" w:rsidP="00DA5289">
      <w:pPr>
        <w:spacing w:after="0"/>
      </w:pPr>
      <w:r>
        <w:t>Respectively submitted by:</w:t>
      </w:r>
    </w:p>
    <w:p w:rsidR="00DA5289" w:rsidRDefault="00DA5289" w:rsidP="00DA5289">
      <w:pPr>
        <w:spacing w:after="0"/>
      </w:pPr>
    </w:p>
    <w:p w:rsidR="00DA5289" w:rsidRDefault="00DA5289" w:rsidP="00DA5289">
      <w:pPr>
        <w:spacing w:after="0"/>
      </w:pPr>
      <w:r>
        <w:t>Ann Ostergaard</w:t>
      </w:r>
    </w:p>
    <w:p w:rsidR="00DA5289" w:rsidRDefault="00DA5289" w:rsidP="00DA5289">
      <w:pPr>
        <w:spacing w:after="0"/>
      </w:pPr>
      <w:r>
        <w:t>Walker Township Secretary</w:t>
      </w:r>
    </w:p>
    <w:p w:rsidR="00DA5289" w:rsidRDefault="00DA5289" w:rsidP="00DA5289">
      <w:pPr>
        <w:spacing w:after="0"/>
      </w:pPr>
    </w:p>
    <w:p w:rsidR="001410B8" w:rsidRDefault="001410B8" w:rsidP="001410B8">
      <w:pPr>
        <w:pStyle w:val="ListParagraph"/>
        <w:spacing w:after="0"/>
      </w:pPr>
    </w:p>
    <w:p w:rsidR="001410B8" w:rsidRDefault="001410B8" w:rsidP="00023B6F">
      <w:pPr>
        <w:spacing w:after="0"/>
      </w:pPr>
    </w:p>
    <w:p w:rsidR="001410B8" w:rsidRDefault="001410B8" w:rsidP="00023B6F">
      <w:pPr>
        <w:spacing w:after="0"/>
      </w:pPr>
    </w:p>
    <w:p w:rsidR="001410B8" w:rsidRDefault="001410B8" w:rsidP="00023B6F">
      <w:pPr>
        <w:spacing w:after="0"/>
      </w:pPr>
    </w:p>
    <w:p w:rsidR="00023B6F" w:rsidRDefault="00023B6F" w:rsidP="00023B6F">
      <w:pPr>
        <w:spacing w:after="0"/>
      </w:pPr>
    </w:p>
    <w:p w:rsidR="00023B6F" w:rsidRDefault="00023B6F" w:rsidP="00023B6F">
      <w:pPr>
        <w:spacing w:after="0"/>
      </w:pPr>
    </w:p>
    <w:sectPr w:rsidR="00023B6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02F3" w:rsidRDefault="008402F3" w:rsidP="00023B6F">
      <w:pPr>
        <w:spacing w:after="0" w:line="240" w:lineRule="auto"/>
      </w:pPr>
      <w:r>
        <w:separator/>
      </w:r>
    </w:p>
  </w:endnote>
  <w:endnote w:type="continuationSeparator" w:id="0">
    <w:p w:rsidR="008402F3" w:rsidRDefault="008402F3" w:rsidP="00023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190304"/>
      <w:docPartObj>
        <w:docPartGallery w:val="Page Numbers (Bottom of Page)"/>
        <w:docPartUnique/>
      </w:docPartObj>
    </w:sdtPr>
    <w:sdtEndPr>
      <w:rPr>
        <w:noProof/>
      </w:rPr>
    </w:sdtEndPr>
    <w:sdtContent>
      <w:p w:rsidR="00023B6F" w:rsidRDefault="00023B6F">
        <w:pPr>
          <w:pStyle w:val="Footer"/>
        </w:pPr>
        <w:r>
          <w:fldChar w:fldCharType="begin"/>
        </w:r>
        <w:r>
          <w:instrText xml:space="preserve"> PAGE   \* MERGEFORMAT </w:instrText>
        </w:r>
        <w:r>
          <w:fldChar w:fldCharType="separate"/>
        </w:r>
        <w:r>
          <w:rPr>
            <w:noProof/>
          </w:rPr>
          <w:t>2</w:t>
        </w:r>
        <w:r>
          <w:rPr>
            <w:noProof/>
          </w:rPr>
          <w:fldChar w:fldCharType="end"/>
        </w:r>
      </w:p>
    </w:sdtContent>
  </w:sdt>
  <w:p w:rsidR="00023B6F" w:rsidRDefault="00023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02F3" w:rsidRDefault="008402F3" w:rsidP="00023B6F">
      <w:pPr>
        <w:spacing w:after="0" w:line="240" w:lineRule="auto"/>
      </w:pPr>
      <w:r>
        <w:separator/>
      </w:r>
    </w:p>
  </w:footnote>
  <w:footnote w:type="continuationSeparator" w:id="0">
    <w:p w:rsidR="008402F3" w:rsidRDefault="008402F3" w:rsidP="00023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3B6F" w:rsidRDefault="00023B6F">
    <w:pPr>
      <w:pStyle w:val="Header"/>
    </w:pPr>
    <w:r>
      <w:t>Walker Township Board of Supervisors</w:t>
    </w:r>
  </w:p>
  <w:p w:rsidR="00023B6F" w:rsidRDefault="00023B6F">
    <w:pPr>
      <w:pStyle w:val="Header"/>
    </w:pPr>
    <w:r>
      <w:t>Monthly Meeting</w:t>
    </w:r>
  </w:p>
  <w:p w:rsidR="00023B6F" w:rsidRDefault="00023B6F">
    <w:pPr>
      <w:pStyle w:val="Header"/>
    </w:pPr>
    <w:r>
      <w:t>January 3,2023</w:t>
    </w:r>
  </w:p>
  <w:p w:rsidR="00023B6F" w:rsidRDefault="00023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A54E1"/>
    <w:multiLevelType w:val="hybridMultilevel"/>
    <w:tmpl w:val="0C90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53B43"/>
    <w:multiLevelType w:val="hybridMultilevel"/>
    <w:tmpl w:val="8330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1001804">
    <w:abstractNumId w:val="0"/>
  </w:num>
  <w:num w:numId="2" w16cid:durableId="487021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6F"/>
    <w:rsid w:val="00023B6F"/>
    <w:rsid w:val="000D3B15"/>
    <w:rsid w:val="001410B8"/>
    <w:rsid w:val="00423903"/>
    <w:rsid w:val="004C6D3C"/>
    <w:rsid w:val="008402F3"/>
    <w:rsid w:val="00B93F25"/>
    <w:rsid w:val="00D1558D"/>
    <w:rsid w:val="00DA5289"/>
    <w:rsid w:val="00E7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84BE"/>
  <w15:chartTrackingRefBased/>
  <w15:docId w15:val="{FA1DB701-EEB6-46A1-B97E-C79A8B6F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B6F"/>
  </w:style>
  <w:style w:type="paragraph" w:styleId="Footer">
    <w:name w:val="footer"/>
    <w:basedOn w:val="Normal"/>
    <w:link w:val="FooterChar"/>
    <w:uiPriority w:val="99"/>
    <w:unhideWhenUsed/>
    <w:rsid w:val="00023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B6F"/>
  </w:style>
  <w:style w:type="paragraph" w:styleId="ListParagraph">
    <w:name w:val="List Paragraph"/>
    <w:basedOn w:val="Normal"/>
    <w:uiPriority w:val="34"/>
    <w:qFormat/>
    <w:rsid w:val="00141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Ostergaard</dc:creator>
  <cp:keywords/>
  <dc:description/>
  <cp:lastModifiedBy>Ann Ostergaard</cp:lastModifiedBy>
  <cp:revision>3</cp:revision>
  <dcterms:created xsi:type="dcterms:W3CDTF">2023-01-17T19:44:00Z</dcterms:created>
  <dcterms:modified xsi:type="dcterms:W3CDTF">2023-01-31T18:51:00Z</dcterms:modified>
</cp:coreProperties>
</file>