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DCF9" w14:textId="61F928D6" w:rsidR="00FA409F" w:rsidRDefault="00DC2A15">
      <w:r>
        <w:t xml:space="preserve">DATE: </w:t>
      </w:r>
      <w:r>
        <w:tab/>
      </w:r>
      <w:r>
        <w:tab/>
        <w:t>Tuesday, November 14, 2023</w:t>
      </w:r>
    </w:p>
    <w:p w14:paraId="5D8760E7" w14:textId="1772E8AA" w:rsidR="00DC2A15" w:rsidRDefault="00DC2A15">
      <w:r>
        <w:t>TIME:</w:t>
      </w:r>
      <w:r>
        <w:tab/>
      </w:r>
      <w:r>
        <w:tab/>
        <w:t>7:00 PM</w:t>
      </w:r>
    </w:p>
    <w:p w14:paraId="7AF9BB42" w14:textId="3DABE562" w:rsidR="00DC2A15" w:rsidRDefault="00DC2A15">
      <w:r>
        <w:t xml:space="preserve">PLACE: </w:t>
      </w:r>
      <w:r>
        <w:tab/>
      </w:r>
      <w:r>
        <w:tab/>
        <w:t xml:space="preserve">9 Township Rd., Tamaqua, PA </w:t>
      </w:r>
    </w:p>
    <w:p w14:paraId="3B483E08" w14:textId="3266D45C" w:rsidR="00DC2A15" w:rsidRDefault="00DC2A15">
      <w:r>
        <w:t>ATTEND:</w:t>
      </w:r>
      <w:r>
        <w:tab/>
        <w:t>Craig Wagner, Kent Heisler, Matthew Koch</w:t>
      </w:r>
    </w:p>
    <w:p w14:paraId="10A10DBD" w14:textId="5851669B" w:rsidR="00DC2A15" w:rsidRDefault="00DC2A15">
      <w:r>
        <w:t>OTHER:</w:t>
      </w:r>
      <w:r>
        <w:tab/>
      </w:r>
      <w:r>
        <w:tab/>
        <w:t>Chad Felty, Ann Ostergaard, Dana Brubaker</w:t>
      </w:r>
    </w:p>
    <w:p w14:paraId="1F61B23D" w14:textId="77777777" w:rsidR="00DC2A15" w:rsidRDefault="00DC2A15"/>
    <w:p w14:paraId="078D64A5" w14:textId="77777777" w:rsidR="00DC2A15" w:rsidRDefault="00DC2A15">
      <w:r>
        <w:t xml:space="preserve">PUBLIC COMMENT:  </w:t>
      </w:r>
    </w:p>
    <w:p w14:paraId="3F692904" w14:textId="5D0E4582" w:rsidR="00DC2A15" w:rsidRDefault="00DC2A15" w:rsidP="00DC2A15">
      <w:pPr>
        <w:pStyle w:val="ListParagraph"/>
        <w:numPr>
          <w:ilvl w:val="0"/>
          <w:numId w:val="1"/>
        </w:numPr>
      </w:pPr>
      <w:r>
        <w:t>Bruce Krapf complained about the pot holes on Kettle Rd.  He wanted to know where on the list they were to be repaired.  He stated the curve is especially bad.</w:t>
      </w:r>
    </w:p>
    <w:p w14:paraId="0CD07809" w14:textId="16A76272" w:rsidR="00DC2A15" w:rsidRDefault="00C00A92" w:rsidP="00DC2A15">
      <w:pPr>
        <w:pStyle w:val="ListParagraph"/>
        <w:numPr>
          <w:ilvl w:val="0"/>
          <w:numId w:val="1"/>
        </w:numPr>
      </w:pPr>
      <w:r>
        <w:t xml:space="preserve">JR Bensinger asked about pot holes on Reynolds Rd.  He stated cold patch should be put down to hold over the winter. </w:t>
      </w:r>
    </w:p>
    <w:p w14:paraId="5C372DD5" w14:textId="379FC62A" w:rsidR="00C00A92" w:rsidRDefault="00C00A92" w:rsidP="00DC2A15">
      <w:pPr>
        <w:pStyle w:val="ListParagraph"/>
        <w:numPr>
          <w:ilvl w:val="0"/>
          <w:numId w:val="1"/>
        </w:numPr>
      </w:pPr>
      <w:r>
        <w:t>Ron Farrell asked if the lines on the road would be painted this year.  Also</w:t>
      </w:r>
      <w:r w:rsidR="003A579D">
        <w:t>,</w:t>
      </w:r>
      <w:r>
        <w:t xml:space="preserve"> he asked if we still had police coverage.  </w:t>
      </w:r>
      <w:r w:rsidR="003A579D">
        <w:t xml:space="preserve">Craig answered </w:t>
      </w:r>
      <w:r w:rsidR="00BB5B71">
        <w:t xml:space="preserve">the line quote came in high so they will not be doing it this year. He also stated they will be looking for another part time officer to help cover some of the hours.  </w:t>
      </w:r>
    </w:p>
    <w:p w14:paraId="25290BFD" w14:textId="08899332" w:rsidR="00BB5B71" w:rsidRDefault="00BB5B71" w:rsidP="00BB5B71">
      <w:r>
        <w:t>MINUTES:  Craig Wagner made a motion and Kent Heisler seconded to approve the October 5 meeting minutes.  Motion approved.</w:t>
      </w:r>
    </w:p>
    <w:p w14:paraId="6415D432" w14:textId="39A5C6CC" w:rsidR="00BB5B71" w:rsidRDefault="00BB5B71" w:rsidP="00BB5B71">
      <w:r>
        <w:t xml:space="preserve">TREASURER REPORT:  Kent Heisler made a motion and Matthew Koch seconded it to approve the October 31 treasurer[s report.  Motion carried.  Craig Wagner made a motion and Kent Heisler seconded it to approve the November 2 bills to be paid.  Motion carried. </w:t>
      </w:r>
    </w:p>
    <w:p w14:paraId="493B92F6" w14:textId="737EC41E" w:rsidR="00BB5B71" w:rsidRDefault="00BB5B71" w:rsidP="00BB5B71">
      <w:r>
        <w:t>ASSISTANT ZONING REPORT: Ann gave the October zoning permit report.</w:t>
      </w:r>
    </w:p>
    <w:p w14:paraId="0ABB3B9C" w14:textId="7A6D2A13" w:rsidR="00BB5B71" w:rsidRDefault="00BB5B71" w:rsidP="00BB5B71">
      <w:r>
        <w:t>OLD BUSINESS</w:t>
      </w:r>
    </w:p>
    <w:p w14:paraId="58C640DC" w14:textId="51580A38" w:rsidR="00BB5B71" w:rsidRDefault="00BB5B71" w:rsidP="00BB5B71">
      <w:pPr>
        <w:pStyle w:val="ListParagraph"/>
        <w:numPr>
          <w:ilvl w:val="0"/>
          <w:numId w:val="2"/>
        </w:numPr>
      </w:pPr>
      <w:r>
        <w:t xml:space="preserve">Our participation in the Schuylkill County Hazard Mitigation is now up to date. </w:t>
      </w:r>
    </w:p>
    <w:p w14:paraId="6B114D4C" w14:textId="34E048BB" w:rsidR="00BB5B71" w:rsidRDefault="00BB5B71" w:rsidP="00BB5B71">
      <w:pPr>
        <w:pStyle w:val="ListParagraph"/>
        <w:numPr>
          <w:ilvl w:val="0"/>
          <w:numId w:val="2"/>
        </w:numPr>
      </w:pPr>
      <w:r>
        <w:t>Line painting will not happen this year.</w:t>
      </w:r>
    </w:p>
    <w:p w14:paraId="5A4FD4C2" w14:textId="75459ACC" w:rsidR="00BB5B71" w:rsidRDefault="00BB5B71" w:rsidP="00BB5B71">
      <w:r>
        <w:t>NEW BUSINESS</w:t>
      </w:r>
    </w:p>
    <w:p w14:paraId="4F43F38C" w14:textId="643705CA" w:rsidR="00BB5B71" w:rsidRDefault="00BB5B71" w:rsidP="00BB5B71">
      <w:pPr>
        <w:pStyle w:val="ListParagraph"/>
        <w:numPr>
          <w:ilvl w:val="0"/>
          <w:numId w:val="3"/>
        </w:numPr>
      </w:pPr>
      <w:r>
        <w:t xml:space="preserve">Craig Wagner made a motion and Matthew Koch to apply for the PA Local Share Account grant for $243,285 for the purpose of a new roof and residing the township building.  Motion carried.  </w:t>
      </w:r>
    </w:p>
    <w:p w14:paraId="6C094C2D" w14:textId="720FAC0E" w:rsidR="00BB5B71" w:rsidRDefault="00BB5B71" w:rsidP="00BB5B71">
      <w:r>
        <w:t>BUDGET WORKSHOP HIGHLIGHTS</w:t>
      </w:r>
    </w:p>
    <w:p w14:paraId="2B2B9F67" w14:textId="76AEF759" w:rsidR="00BF69EF" w:rsidRDefault="00BF69EF" w:rsidP="00BF69EF">
      <w:pPr>
        <w:pStyle w:val="ListParagraph"/>
        <w:numPr>
          <w:ilvl w:val="0"/>
          <w:numId w:val="3"/>
        </w:numPr>
      </w:pPr>
      <w:r>
        <w:t>Dana Brubaker presented the 2024 draft budget.</w:t>
      </w:r>
    </w:p>
    <w:p w14:paraId="024E19CB" w14:textId="43756459" w:rsidR="00BF69EF" w:rsidRDefault="00BF69EF" w:rsidP="00BF69EF">
      <w:pPr>
        <w:pStyle w:val="ListParagraph"/>
        <w:numPr>
          <w:ilvl w:val="0"/>
          <w:numId w:val="3"/>
        </w:numPr>
      </w:pPr>
      <w:r>
        <w:t>She noted the per capita taxes/occupational taxes, asset sales and realty transfer tax will continue to be deposited into the Land Building and Equipment Fund.</w:t>
      </w:r>
    </w:p>
    <w:p w14:paraId="161ACD9F" w14:textId="1AE92144" w:rsidR="00BF69EF" w:rsidRDefault="00BF69EF" w:rsidP="00BF69EF">
      <w:pPr>
        <w:pStyle w:val="ListParagraph"/>
        <w:numPr>
          <w:ilvl w:val="0"/>
          <w:numId w:val="3"/>
        </w:numPr>
      </w:pPr>
      <w:r>
        <w:t>She noted that ARP monies must be delegated for use by the end of 2024.  Craig stated it was decided the ARP monies would be used towards the 2023 tar and chip project.</w:t>
      </w:r>
    </w:p>
    <w:p w14:paraId="105ED40D" w14:textId="4570AAC6" w:rsidR="00BF69EF" w:rsidRDefault="00BF69EF" w:rsidP="00BF69EF">
      <w:pPr>
        <w:pStyle w:val="ListParagraph"/>
        <w:numPr>
          <w:ilvl w:val="0"/>
          <w:numId w:val="3"/>
        </w:numPr>
      </w:pPr>
      <w:r>
        <w:t>Fire Company expenses would be $24,600 plus the $6,000 to savings.</w:t>
      </w:r>
    </w:p>
    <w:p w14:paraId="53439760" w14:textId="1FF89709" w:rsidR="00BF69EF" w:rsidRDefault="00BF69EF" w:rsidP="00BF69EF">
      <w:pPr>
        <w:pStyle w:val="ListParagraph"/>
        <w:numPr>
          <w:ilvl w:val="0"/>
          <w:numId w:val="3"/>
        </w:numPr>
      </w:pPr>
      <w:r>
        <w:lastRenderedPageBreak/>
        <w:t>DCNR park grant project will continue into 2024.  Money which has been spent can be moved from the park grant fund to general account.</w:t>
      </w:r>
    </w:p>
    <w:p w14:paraId="536CD140" w14:textId="3CA66C53" w:rsidR="00BF69EF" w:rsidRDefault="00BF69EF" w:rsidP="00BF69EF">
      <w:pPr>
        <w:pStyle w:val="ListParagraph"/>
        <w:numPr>
          <w:ilvl w:val="0"/>
          <w:numId w:val="3"/>
        </w:numPr>
      </w:pPr>
      <w:r>
        <w:t>Local Share Account grant will be added to the budget for new roof and siding for the building.</w:t>
      </w:r>
    </w:p>
    <w:p w14:paraId="45B8E645" w14:textId="46C3D70E" w:rsidR="00BF69EF" w:rsidRDefault="00BF69EF" w:rsidP="00BF69EF">
      <w:pPr>
        <w:pStyle w:val="ListParagraph"/>
        <w:numPr>
          <w:ilvl w:val="0"/>
          <w:numId w:val="3"/>
        </w:numPr>
      </w:pPr>
      <w:r>
        <w:t xml:space="preserve">Expenses will remain at </w:t>
      </w:r>
    </w:p>
    <w:p w14:paraId="3482205C" w14:textId="1A245A06" w:rsidR="00BF69EF" w:rsidRDefault="00BF69EF" w:rsidP="00BF69EF">
      <w:pPr>
        <w:pStyle w:val="ListParagraph"/>
        <w:numPr>
          <w:ilvl w:val="1"/>
          <w:numId w:val="3"/>
        </w:numPr>
      </w:pPr>
      <w:r>
        <w:t>Snow removal $20,000</w:t>
      </w:r>
      <w:r w:rsidR="00333249">
        <w:t xml:space="preserve"> ( liquid fuels expense)</w:t>
      </w:r>
    </w:p>
    <w:p w14:paraId="7BA01B9E" w14:textId="2A88DE18" w:rsidR="00BF69EF" w:rsidRDefault="00BF69EF" w:rsidP="00BF69EF">
      <w:pPr>
        <w:pStyle w:val="ListParagraph"/>
        <w:numPr>
          <w:ilvl w:val="1"/>
          <w:numId w:val="3"/>
        </w:numPr>
      </w:pPr>
      <w:r>
        <w:t>Line Painting $10,000</w:t>
      </w:r>
    </w:p>
    <w:p w14:paraId="6F5C318E" w14:textId="55280F03" w:rsidR="00BF69EF" w:rsidRDefault="00333249" w:rsidP="00BF69EF">
      <w:pPr>
        <w:pStyle w:val="ListParagraph"/>
        <w:numPr>
          <w:ilvl w:val="1"/>
          <w:numId w:val="3"/>
        </w:numPr>
      </w:pPr>
      <w:r>
        <w:t>Rental of Equipment $5,000</w:t>
      </w:r>
    </w:p>
    <w:p w14:paraId="0BA83E8C" w14:textId="17FD1EEA" w:rsidR="00333249" w:rsidRDefault="00333249" w:rsidP="00BF69EF">
      <w:pPr>
        <w:pStyle w:val="ListParagraph"/>
        <w:numPr>
          <w:ilvl w:val="1"/>
          <w:numId w:val="3"/>
        </w:numPr>
      </w:pPr>
      <w:r>
        <w:t>Repairs to Equipment $15.000</w:t>
      </w:r>
    </w:p>
    <w:p w14:paraId="2A517EC3" w14:textId="5159C551" w:rsidR="00333249" w:rsidRDefault="00333249" w:rsidP="00BF69EF">
      <w:pPr>
        <w:pStyle w:val="ListParagraph"/>
        <w:numPr>
          <w:ilvl w:val="1"/>
          <w:numId w:val="3"/>
        </w:numPr>
      </w:pPr>
      <w:r>
        <w:t>Road Maintenance ( in house) $ 20,000</w:t>
      </w:r>
    </w:p>
    <w:p w14:paraId="2D9903C5" w14:textId="59758340" w:rsidR="00333249" w:rsidRDefault="00333249" w:rsidP="00BF69EF">
      <w:pPr>
        <w:pStyle w:val="ListParagraph"/>
        <w:numPr>
          <w:ilvl w:val="1"/>
          <w:numId w:val="3"/>
        </w:numPr>
      </w:pPr>
      <w:r>
        <w:t>Highway Construction $50,000</w:t>
      </w:r>
    </w:p>
    <w:p w14:paraId="782DADAA" w14:textId="445203EA" w:rsidR="00333249" w:rsidRDefault="00333249" w:rsidP="00333249">
      <w:pPr>
        <w:pStyle w:val="ListParagraph"/>
        <w:numPr>
          <w:ilvl w:val="0"/>
          <w:numId w:val="3"/>
        </w:numPr>
      </w:pPr>
      <w:r>
        <w:t>Snow removal will be allocated to the state turnback and remainder of liquid fuels funds.</w:t>
      </w:r>
    </w:p>
    <w:p w14:paraId="033AD28C" w14:textId="06FF8916" w:rsidR="00333249" w:rsidRDefault="00333249" w:rsidP="00333249">
      <w:pPr>
        <w:pStyle w:val="ListParagraph"/>
        <w:numPr>
          <w:ilvl w:val="0"/>
          <w:numId w:val="3"/>
        </w:numPr>
      </w:pPr>
      <w:r>
        <w:t xml:space="preserve">There was further discussion on using some of the ARP monies for the purchase of the last two trucks and using this year’s liquid fuels monies for the tar and chip project.  </w:t>
      </w:r>
    </w:p>
    <w:p w14:paraId="2BA19783" w14:textId="6E4B157C" w:rsidR="00333249" w:rsidRDefault="00333249" w:rsidP="00333249">
      <w:pPr>
        <w:pStyle w:val="ListParagraph"/>
        <w:numPr>
          <w:ilvl w:val="0"/>
          <w:numId w:val="3"/>
        </w:numPr>
      </w:pPr>
      <w:r>
        <w:t xml:space="preserve">The final version of the budget will be reviewed at the December 7 meeting.  A special meeting will be held on December 28 at 7:00 pm for adoption of the budget.  </w:t>
      </w:r>
    </w:p>
    <w:p w14:paraId="36F842EA" w14:textId="69034DF3" w:rsidR="00023BB6" w:rsidRDefault="00023BB6" w:rsidP="00023BB6">
      <w:r>
        <w:t>No further business to discuss the board adjourned.  Motion made by Craig Wagner and seconded by Kent Heisler.  Motion carried.</w:t>
      </w:r>
    </w:p>
    <w:p w14:paraId="2698AA5E" w14:textId="77777777" w:rsidR="00023BB6" w:rsidRDefault="00023BB6" w:rsidP="00023BB6"/>
    <w:p w14:paraId="4B903732" w14:textId="6E55BCC1" w:rsidR="00023BB6" w:rsidRDefault="00023BB6" w:rsidP="00023BB6">
      <w:r>
        <w:t>Respectively submitted by:</w:t>
      </w:r>
    </w:p>
    <w:p w14:paraId="30D9F3E0" w14:textId="11DA17BE" w:rsidR="00023BB6" w:rsidRDefault="00023BB6" w:rsidP="00023BB6">
      <w:r>
        <w:t>Ann Ostergaard</w:t>
      </w:r>
    </w:p>
    <w:p w14:paraId="48D94862" w14:textId="0E07273A" w:rsidR="00023BB6" w:rsidRDefault="00023BB6" w:rsidP="00023BB6">
      <w:r>
        <w:t>Walker Township Secretary</w:t>
      </w:r>
    </w:p>
    <w:p w14:paraId="48AB83A0" w14:textId="32E692E1" w:rsidR="00333249" w:rsidRDefault="00333249" w:rsidP="00333249">
      <w:pPr>
        <w:pStyle w:val="ListParagraph"/>
        <w:ind w:left="1440"/>
      </w:pPr>
    </w:p>
    <w:p w14:paraId="07CA2474" w14:textId="264151DB" w:rsidR="00333249" w:rsidRDefault="00333249" w:rsidP="00333249">
      <w:pPr>
        <w:ind w:left="1080"/>
      </w:pPr>
    </w:p>
    <w:p w14:paraId="7ED5B90D" w14:textId="77777777" w:rsidR="00BB5B71" w:rsidRDefault="00BB5B71" w:rsidP="00BB5B71"/>
    <w:p w14:paraId="473F7005" w14:textId="77777777" w:rsidR="00BB5B71" w:rsidRDefault="00BB5B71" w:rsidP="00BB5B71"/>
    <w:sectPr w:rsidR="00BB5B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CDEB" w14:textId="77777777" w:rsidR="001F1B43" w:rsidRDefault="001F1B43" w:rsidP="00DC2A15">
      <w:pPr>
        <w:spacing w:after="0" w:line="240" w:lineRule="auto"/>
      </w:pPr>
      <w:r>
        <w:separator/>
      </w:r>
    </w:p>
  </w:endnote>
  <w:endnote w:type="continuationSeparator" w:id="0">
    <w:p w14:paraId="74281DE9" w14:textId="77777777" w:rsidR="001F1B43" w:rsidRDefault="001F1B43" w:rsidP="00DC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70419"/>
      <w:docPartObj>
        <w:docPartGallery w:val="Page Numbers (Bottom of Page)"/>
        <w:docPartUnique/>
      </w:docPartObj>
    </w:sdtPr>
    <w:sdtEndPr>
      <w:rPr>
        <w:noProof/>
      </w:rPr>
    </w:sdtEndPr>
    <w:sdtContent>
      <w:p w14:paraId="7C0EB6C4" w14:textId="525D66E7" w:rsidR="00DC2A15" w:rsidRDefault="00DC2A15">
        <w:pPr>
          <w:pStyle w:val="Footer"/>
        </w:pPr>
        <w:r>
          <w:fldChar w:fldCharType="begin"/>
        </w:r>
        <w:r>
          <w:instrText xml:space="preserve"> PAGE   \* MERGEFORMAT </w:instrText>
        </w:r>
        <w:r>
          <w:fldChar w:fldCharType="separate"/>
        </w:r>
        <w:r>
          <w:rPr>
            <w:noProof/>
          </w:rPr>
          <w:t>2</w:t>
        </w:r>
        <w:r>
          <w:rPr>
            <w:noProof/>
          </w:rPr>
          <w:fldChar w:fldCharType="end"/>
        </w:r>
      </w:p>
    </w:sdtContent>
  </w:sdt>
  <w:p w14:paraId="4EFFE567" w14:textId="77777777" w:rsidR="00DC2A15" w:rsidRDefault="00DC2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D5B9" w14:textId="77777777" w:rsidR="001F1B43" w:rsidRDefault="001F1B43" w:rsidP="00DC2A15">
      <w:pPr>
        <w:spacing w:after="0" w:line="240" w:lineRule="auto"/>
      </w:pPr>
      <w:r>
        <w:separator/>
      </w:r>
    </w:p>
  </w:footnote>
  <w:footnote w:type="continuationSeparator" w:id="0">
    <w:p w14:paraId="4A10F647" w14:textId="77777777" w:rsidR="001F1B43" w:rsidRDefault="001F1B43" w:rsidP="00DC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B3E9" w14:textId="0087BFB5" w:rsidR="00DC2A15" w:rsidRDefault="00DC2A15">
    <w:pPr>
      <w:pStyle w:val="Header"/>
    </w:pPr>
    <w:r>
      <w:t>Walker Township Board of Supervisors</w:t>
    </w:r>
  </w:p>
  <w:p w14:paraId="2FDF7341" w14:textId="5B651BF9" w:rsidR="00DC2A15" w:rsidRDefault="00DC2A15">
    <w:pPr>
      <w:pStyle w:val="Header"/>
    </w:pPr>
    <w:r>
      <w:t>Monthly Meeting &amp; Budget Workshop</w:t>
    </w:r>
  </w:p>
  <w:p w14:paraId="7B7FA309" w14:textId="0C0F6489" w:rsidR="00DC2A15" w:rsidRDefault="00DC2A15">
    <w:pPr>
      <w:pStyle w:val="Header"/>
    </w:pPr>
    <w:r>
      <w:t>November 14, 2023</w:t>
    </w:r>
  </w:p>
  <w:p w14:paraId="20F806B7" w14:textId="77777777" w:rsidR="00DC2A15" w:rsidRDefault="00DC2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41488"/>
    <w:multiLevelType w:val="hybridMultilevel"/>
    <w:tmpl w:val="2358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A3541"/>
    <w:multiLevelType w:val="hybridMultilevel"/>
    <w:tmpl w:val="5F7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D286F"/>
    <w:multiLevelType w:val="hybridMultilevel"/>
    <w:tmpl w:val="D19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866711">
    <w:abstractNumId w:val="1"/>
  </w:num>
  <w:num w:numId="2" w16cid:durableId="656035207">
    <w:abstractNumId w:val="2"/>
  </w:num>
  <w:num w:numId="3" w16cid:durableId="83553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15"/>
    <w:rsid w:val="00023BB6"/>
    <w:rsid w:val="001F1B43"/>
    <w:rsid w:val="00333249"/>
    <w:rsid w:val="003A579D"/>
    <w:rsid w:val="00822964"/>
    <w:rsid w:val="00BB5B71"/>
    <w:rsid w:val="00BF69EF"/>
    <w:rsid w:val="00C00A92"/>
    <w:rsid w:val="00DC2A15"/>
    <w:rsid w:val="00FA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2289"/>
  <w15:chartTrackingRefBased/>
  <w15:docId w15:val="{0727D2A3-8112-4E7F-8721-043D5852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A15"/>
  </w:style>
  <w:style w:type="paragraph" w:styleId="Footer">
    <w:name w:val="footer"/>
    <w:basedOn w:val="Normal"/>
    <w:link w:val="FooterChar"/>
    <w:uiPriority w:val="99"/>
    <w:unhideWhenUsed/>
    <w:rsid w:val="00DC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A15"/>
  </w:style>
  <w:style w:type="paragraph" w:styleId="ListParagraph">
    <w:name w:val="List Paragraph"/>
    <w:basedOn w:val="Normal"/>
    <w:uiPriority w:val="34"/>
    <w:qFormat/>
    <w:rsid w:val="00DC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3</cp:revision>
  <dcterms:created xsi:type="dcterms:W3CDTF">2023-11-30T21:51:00Z</dcterms:created>
  <dcterms:modified xsi:type="dcterms:W3CDTF">2023-12-07T21:55:00Z</dcterms:modified>
</cp:coreProperties>
</file>